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F33E5" w14:textId="4974D667" w:rsidR="00CD187B" w:rsidRDefault="0017326F" w:rsidP="0017326F">
      <w:pPr>
        <w:jc w:val="center"/>
      </w:pPr>
      <w:r>
        <w:t>Неинфекционная эпидемия</w:t>
      </w:r>
    </w:p>
    <w:p w14:paraId="783B971E" w14:textId="7B2516B6" w:rsidR="00577815" w:rsidRDefault="00B36476" w:rsidP="00B36476">
      <w:pPr>
        <w:jc w:val="both"/>
      </w:pPr>
      <w:r>
        <w:t>14 ноября все мировое сообщество обращает сво</w:t>
      </w:r>
      <w:r w:rsidR="00BB60FD">
        <w:t>ё</w:t>
      </w:r>
      <w:r>
        <w:t xml:space="preserve"> внимание к проблеме развития диабета. Минздрав РФ в рамках </w:t>
      </w:r>
      <w:proofErr w:type="gramStart"/>
      <w:r>
        <w:t>в Всемирного дня</w:t>
      </w:r>
      <w:proofErr w:type="gramEnd"/>
      <w:r>
        <w:t xml:space="preserve"> борьбы с диабетом посвящает вопросам профилактики «сладкой болезни» </w:t>
      </w:r>
      <w:r w:rsidR="00807841">
        <w:t xml:space="preserve">всю неделю с 13 по 19 ноября. </w:t>
      </w:r>
    </w:p>
    <w:p w14:paraId="4165CFB5" w14:textId="5670F047" w:rsidR="0017326F" w:rsidRDefault="0017326F" w:rsidP="0017326F">
      <w:pPr>
        <w:jc w:val="both"/>
      </w:pPr>
      <w:r>
        <w:t xml:space="preserve">Сахарный диабет </w:t>
      </w:r>
      <w:r w:rsidRPr="0017326F">
        <w:t xml:space="preserve">называют эпидемией 21 века. </w:t>
      </w:r>
      <w:r>
        <w:t>В</w:t>
      </w:r>
      <w:r w:rsidRPr="0017326F">
        <w:t xml:space="preserve"> мире сегодня насчитывается свыше 415 млн диабетиков, в России цифра т</w:t>
      </w:r>
      <w:r w:rsidR="00BB60FD">
        <w:t>о</w:t>
      </w:r>
      <w:r w:rsidRPr="0017326F">
        <w:t>же неутешительна – 4,</w:t>
      </w:r>
      <w:r w:rsidR="00577815">
        <w:t>5</w:t>
      </w:r>
      <w:r w:rsidRPr="0017326F">
        <w:t xml:space="preserve"> млн. В Оренбургской области зарегистрировано 56 тысяч пациентов. Причем каждый год </w:t>
      </w:r>
      <w:r w:rsidR="00BB60FD">
        <w:t>их количество</w:t>
      </w:r>
      <w:r w:rsidRPr="0017326F">
        <w:t xml:space="preserve"> увеличивается в два раза. </w:t>
      </w:r>
    </w:p>
    <w:p w14:paraId="18246612" w14:textId="664C0813" w:rsidR="00C52521" w:rsidRDefault="009E7EFB" w:rsidP="0017326F">
      <w:pPr>
        <w:jc w:val="both"/>
      </w:pPr>
      <w:r>
        <w:t>Вдумайтесь в эти цифры: к</w:t>
      </w:r>
      <w:r w:rsidR="00C52521">
        <w:t>аждый 2</w:t>
      </w:r>
      <w:r w:rsidR="00BB60FD">
        <w:t>-й</w:t>
      </w:r>
      <w:r w:rsidR="00C52521">
        <w:t xml:space="preserve"> человек с диабетом не знает, что он болен</w:t>
      </w:r>
      <w:r>
        <w:t>.</w:t>
      </w:r>
      <w:r w:rsidR="00C52521">
        <w:t xml:space="preserve"> Каждый 4</w:t>
      </w:r>
      <w:r w:rsidR="00BB60FD">
        <w:t>-й</w:t>
      </w:r>
      <w:r w:rsidR="00C52521">
        <w:t xml:space="preserve"> россиянин имеет риск развития диабета или уже болен им. </w:t>
      </w:r>
      <w:r w:rsidR="00272934">
        <w:t xml:space="preserve">Каждые 6 секунд один человек умирает от диабета. </w:t>
      </w:r>
      <w:r w:rsidR="00C52521">
        <w:t xml:space="preserve"> </w:t>
      </w:r>
    </w:p>
    <w:p w14:paraId="3F6822F5" w14:textId="171EEADA" w:rsidR="0017326F" w:rsidRDefault="00325179" w:rsidP="0017326F">
      <w:pPr>
        <w:jc w:val="both"/>
      </w:pPr>
      <w:r>
        <w:t>Сахарный диабет – заболевание, развивающееся вследствие недостатка гормона инсулина или нарушения его взаимодействия с клетками организма, сопровождающееся преимущественно нарушением углеводного и жирового обмена.</w:t>
      </w:r>
    </w:p>
    <w:p w14:paraId="07B63C98" w14:textId="0FA97519" w:rsidR="00C07422" w:rsidRDefault="00325179" w:rsidP="0017326F">
      <w:pPr>
        <w:jc w:val="both"/>
      </w:pPr>
      <w:r>
        <w:t>В зависимости от причин подъ</w:t>
      </w:r>
      <w:r w:rsidR="00BB60FD">
        <w:t>ё</w:t>
      </w:r>
      <w:r>
        <w:t>ма глюкозы крови</w:t>
      </w:r>
      <w:r w:rsidR="00C07422">
        <w:t xml:space="preserve"> сахарный диабет делится на 2 типа:</w:t>
      </w:r>
    </w:p>
    <w:p w14:paraId="446E4009" w14:textId="77777777" w:rsidR="00C07422" w:rsidRDefault="00C07422" w:rsidP="0017326F">
      <w:pPr>
        <w:jc w:val="both"/>
      </w:pPr>
      <w:r>
        <w:t>1 тип – инсулинозависимый;</w:t>
      </w:r>
    </w:p>
    <w:p w14:paraId="3E9CEDB2" w14:textId="72FDEC23" w:rsidR="00C07422" w:rsidRDefault="00C07422" w:rsidP="0017326F">
      <w:pPr>
        <w:jc w:val="both"/>
      </w:pPr>
      <w:r>
        <w:t xml:space="preserve">2 тип – </w:t>
      </w:r>
      <w:proofErr w:type="spellStart"/>
      <w:r>
        <w:t>инсулинонезависимый</w:t>
      </w:r>
      <w:proofErr w:type="spellEnd"/>
      <w:r w:rsidR="00BB60FD">
        <w:t>.</w:t>
      </w:r>
    </w:p>
    <w:p w14:paraId="255F877D" w14:textId="27C79131" w:rsidR="000C6758" w:rsidRDefault="00C07422" w:rsidP="0017326F">
      <w:pPr>
        <w:jc w:val="both"/>
      </w:pPr>
      <w:r>
        <w:t xml:space="preserve">Первый тип связан с поражением </w:t>
      </w:r>
      <w:r w:rsidR="000C6758">
        <w:t>поджелудочной железы и недостатк</w:t>
      </w:r>
      <w:r w:rsidR="00BB60FD">
        <w:t>ом</w:t>
      </w:r>
      <w:r w:rsidR="000C6758">
        <w:t xml:space="preserve"> инсулина. Чаще всего подвержены этому заболеванию молодые люди до 30 лет. </w:t>
      </w:r>
    </w:p>
    <w:p w14:paraId="02D7F6B9" w14:textId="1F647EDF" w:rsidR="000C6758" w:rsidRDefault="000C6758" w:rsidP="0017326F">
      <w:pPr>
        <w:jc w:val="both"/>
      </w:pPr>
      <w:r>
        <w:t>Второй тип возникает в связи с относительной недостаточностью инсулина. Этот тип диабета чаще всего диагностируется у людей зрелого и старшего возраста.</w:t>
      </w:r>
    </w:p>
    <w:p w14:paraId="6FFE4446" w14:textId="74D62494" w:rsidR="00272934" w:rsidRDefault="00272934" w:rsidP="0017326F">
      <w:pPr>
        <w:jc w:val="both"/>
      </w:pPr>
      <w:r>
        <w:t>Диабет опасен осложнениями. 8 самых грозных из них:</w:t>
      </w:r>
    </w:p>
    <w:p w14:paraId="5D8EF92C" w14:textId="2F4BA499" w:rsidR="00272934" w:rsidRPr="0060336D" w:rsidRDefault="00BB60FD" w:rsidP="0060336D">
      <w:pPr>
        <w:pStyle w:val="a3"/>
        <w:numPr>
          <w:ilvl w:val="0"/>
          <w:numId w:val="1"/>
        </w:numPr>
        <w:jc w:val="both"/>
      </w:pPr>
      <w:r>
        <w:t>и</w:t>
      </w:r>
      <w:r w:rsidR="00272934" w:rsidRPr="0060336D">
        <w:t>нфаркт;</w:t>
      </w:r>
    </w:p>
    <w:p w14:paraId="79D208E9" w14:textId="1D5D4D10" w:rsidR="00272934" w:rsidRPr="0060336D" w:rsidRDefault="00BB60FD" w:rsidP="0060336D">
      <w:pPr>
        <w:pStyle w:val="a3"/>
        <w:numPr>
          <w:ilvl w:val="0"/>
          <w:numId w:val="1"/>
        </w:numPr>
        <w:jc w:val="both"/>
      </w:pPr>
      <w:r>
        <w:t>и</w:t>
      </w:r>
      <w:r w:rsidR="00272934" w:rsidRPr="0060336D">
        <w:t>нсульт;</w:t>
      </w:r>
    </w:p>
    <w:p w14:paraId="2AE7F02B" w14:textId="508FE7FD" w:rsidR="00272934" w:rsidRPr="0060336D" w:rsidRDefault="00BB60FD" w:rsidP="0060336D">
      <w:pPr>
        <w:pStyle w:val="a3"/>
        <w:numPr>
          <w:ilvl w:val="0"/>
          <w:numId w:val="1"/>
        </w:numPr>
        <w:jc w:val="both"/>
      </w:pPr>
      <w:r>
        <w:t>с</w:t>
      </w:r>
      <w:r w:rsidR="00272934" w:rsidRPr="0060336D">
        <w:t>лепота</w:t>
      </w:r>
      <w:r>
        <w:t>;</w:t>
      </w:r>
    </w:p>
    <w:p w14:paraId="6F5B5FE4" w14:textId="3DA522E6" w:rsidR="00272934" w:rsidRPr="0060336D" w:rsidRDefault="00BB60FD" w:rsidP="0060336D">
      <w:pPr>
        <w:pStyle w:val="a3"/>
        <w:numPr>
          <w:ilvl w:val="0"/>
          <w:numId w:val="1"/>
        </w:numPr>
        <w:jc w:val="both"/>
      </w:pPr>
      <w:r>
        <w:t>з</w:t>
      </w:r>
      <w:r w:rsidR="00272934" w:rsidRPr="0060336D">
        <w:t>аболевания почек</w:t>
      </w:r>
      <w:r>
        <w:t>;</w:t>
      </w:r>
    </w:p>
    <w:p w14:paraId="5B8588C8" w14:textId="15586229" w:rsidR="00272934" w:rsidRPr="0060336D" w:rsidRDefault="00BB60FD" w:rsidP="0060336D">
      <w:pPr>
        <w:pStyle w:val="a3"/>
        <w:numPr>
          <w:ilvl w:val="0"/>
          <w:numId w:val="1"/>
        </w:numPr>
        <w:jc w:val="both"/>
      </w:pPr>
      <w:r>
        <w:t>а</w:t>
      </w:r>
      <w:r w:rsidR="00272934" w:rsidRPr="0060336D">
        <w:t>мпутация конечностей</w:t>
      </w:r>
      <w:r>
        <w:t>;</w:t>
      </w:r>
    </w:p>
    <w:p w14:paraId="1FC938F1" w14:textId="721D757C" w:rsidR="00272934" w:rsidRPr="0060336D" w:rsidRDefault="00BB60FD" w:rsidP="0060336D">
      <w:pPr>
        <w:pStyle w:val="a3"/>
        <w:numPr>
          <w:ilvl w:val="0"/>
          <w:numId w:val="1"/>
        </w:numPr>
        <w:jc w:val="both"/>
      </w:pPr>
      <w:r>
        <w:t>о</w:t>
      </w:r>
      <w:r w:rsidR="00272934" w:rsidRPr="0060336D">
        <w:t xml:space="preserve">сложнения беременностей и риски </w:t>
      </w:r>
      <w:r>
        <w:t>для здоровья будущего ребё</w:t>
      </w:r>
      <w:r w:rsidR="0060336D" w:rsidRPr="0060336D">
        <w:t>нка</w:t>
      </w:r>
      <w:r>
        <w:t>;</w:t>
      </w:r>
    </w:p>
    <w:p w14:paraId="565C7551" w14:textId="0F422E63" w:rsidR="0060336D" w:rsidRPr="0060336D" w:rsidRDefault="00BB60FD" w:rsidP="0060336D">
      <w:pPr>
        <w:pStyle w:val="a3"/>
        <w:numPr>
          <w:ilvl w:val="0"/>
          <w:numId w:val="1"/>
        </w:numPr>
        <w:jc w:val="both"/>
      </w:pPr>
      <w:proofErr w:type="spellStart"/>
      <w:r>
        <w:t>э</w:t>
      </w:r>
      <w:r w:rsidR="0060336D" w:rsidRPr="0060336D">
        <w:t>ректильная</w:t>
      </w:r>
      <w:proofErr w:type="spellEnd"/>
      <w:r w:rsidR="0060336D" w:rsidRPr="0060336D">
        <w:t xml:space="preserve"> дисфункция</w:t>
      </w:r>
      <w:r>
        <w:t>;</w:t>
      </w:r>
    </w:p>
    <w:p w14:paraId="1652E70D" w14:textId="5EC69306" w:rsidR="0060336D" w:rsidRPr="0060336D" w:rsidRDefault="00BB60FD" w:rsidP="0060336D">
      <w:pPr>
        <w:pStyle w:val="a3"/>
        <w:numPr>
          <w:ilvl w:val="0"/>
          <w:numId w:val="1"/>
        </w:numPr>
        <w:jc w:val="both"/>
      </w:pPr>
      <w:r>
        <w:t>з</w:t>
      </w:r>
      <w:r w:rsidR="0060336D" w:rsidRPr="0060336D">
        <w:t>аболевания печени</w:t>
      </w:r>
      <w:r>
        <w:t>.</w:t>
      </w:r>
    </w:p>
    <w:p w14:paraId="4FBD6CBA" w14:textId="03032CCB" w:rsidR="0060336D" w:rsidRDefault="0060336D" w:rsidP="0017326F">
      <w:pPr>
        <w:jc w:val="both"/>
      </w:pPr>
      <w:r w:rsidRPr="0060336D">
        <w:t>По статистике диабет может отнять 10 лет жизни.</w:t>
      </w:r>
    </w:p>
    <w:p w14:paraId="599293EB" w14:textId="232E2FC1" w:rsidR="0060336D" w:rsidRDefault="000C6758" w:rsidP="0017326F">
      <w:pPr>
        <w:jc w:val="both"/>
      </w:pPr>
      <w:r>
        <w:lastRenderedPageBreak/>
        <w:t xml:space="preserve">Единственный </w:t>
      </w:r>
      <w:r w:rsidR="00C52521">
        <w:t xml:space="preserve">способ вовремя обнаружить заболевание – регулярно сдавать кровь на сахар. </w:t>
      </w:r>
      <w:r w:rsidR="0060336D">
        <w:t>Ранняя диагностика позволяет значительно снизить вероятность развития тяж</w:t>
      </w:r>
      <w:r w:rsidR="00BB60FD">
        <w:t>ё</w:t>
      </w:r>
      <w:r w:rsidR="0060336D">
        <w:t xml:space="preserve">лых осложнений, сохраняя человеку годы полноценной жизни. Правильное питание, регулярная физическая активность, ранняя диагностика и своевременное лечение </w:t>
      </w:r>
      <w:r w:rsidR="00FB319F">
        <w:t>позволят сохранить здоровье на</w:t>
      </w:r>
      <w:r w:rsidR="00BB60FD">
        <w:t>долго.</w:t>
      </w:r>
      <w:r w:rsidR="00FB319F">
        <w:t xml:space="preserve"> </w:t>
      </w:r>
    </w:p>
    <w:p w14:paraId="71640673" w14:textId="7427AA9B" w:rsidR="00C52521" w:rsidRDefault="00C52521" w:rsidP="0017326F">
      <w:pPr>
        <w:jc w:val="both"/>
      </w:pPr>
      <w:r>
        <w:t xml:space="preserve">Простой тест, сделанный вовремя, может спасти </w:t>
      </w:r>
      <w:r w:rsidR="00BB60FD">
        <w:t>в</w:t>
      </w:r>
      <w:r>
        <w:t>ашу жизнь и жизнь родного человека.</w:t>
      </w:r>
      <w:bookmarkStart w:id="0" w:name="_GoBack"/>
      <w:bookmarkEnd w:id="0"/>
    </w:p>
    <w:sectPr w:rsidR="00C5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642"/>
    <w:multiLevelType w:val="hybridMultilevel"/>
    <w:tmpl w:val="B480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6F"/>
    <w:rsid w:val="000C6758"/>
    <w:rsid w:val="0017326F"/>
    <w:rsid w:val="00272934"/>
    <w:rsid w:val="00325179"/>
    <w:rsid w:val="00577815"/>
    <w:rsid w:val="0060336D"/>
    <w:rsid w:val="00807841"/>
    <w:rsid w:val="009E7EFB"/>
    <w:rsid w:val="00B30A01"/>
    <w:rsid w:val="00B36476"/>
    <w:rsid w:val="00BB60FD"/>
    <w:rsid w:val="00C07422"/>
    <w:rsid w:val="00C52521"/>
    <w:rsid w:val="00CD187B"/>
    <w:rsid w:val="00D26435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F921"/>
  <w15:chartTrackingRefBased/>
  <w15:docId w15:val="{4EBF64AE-6BA9-48B6-9A01-C40BDF55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Win10x64-User</dc:creator>
  <cp:keywords/>
  <dc:description/>
  <cp:lastModifiedBy>Пользователь Windows</cp:lastModifiedBy>
  <cp:revision>4</cp:revision>
  <dcterms:created xsi:type="dcterms:W3CDTF">2023-11-07T10:45:00Z</dcterms:created>
  <dcterms:modified xsi:type="dcterms:W3CDTF">2023-11-09T09:53:00Z</dcterms:modified>
</cp:coreProperties>
</file>